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E7F" w:rsidRDefault="00092E7F" w:rsidP="00D04616">
      <w:pPr>
        <w:rPr>
          <w:iCs/>
          <w:color w:val="666699"/>
        </w:rPr>
      </w:pPr>
    </w:p>
    <w:p w:rsidR="00092E7F" w:rsidRPr="006F74ED" w:rsidRDefault="00092E7F" w:rsidP="00647FA4">
      <w:pPr>
        <w:pStyle w:val="Title"/>
        <w:pBdr>
          <w:bottom w:val="single" w:sz="12" w:space="1" w:color="1F4E79" w:themeColor="accent1" w:themeShade="80"/>
        </w:pBdr>
        <w:rPr>
          <w:rFonts w:ascii="Felix Titling" w:hAnsi="Felix Titling" w:cs="Courier New"/>
          <w:bCs/>
          <w:color w:val="003F87"/>
          <w:sz w:val="48"/>
          <w:szCs w:val="48"/>
        </w:rPr>
      </w:pPr>
      <w:r w:rsidRPr="006F74ED">
        <w:rPr>
          <w:rFonts w:ascii="Felix Titling" w:hAnsi="Felix Titling" w:cs="Courier New"/>
          <w:bCs/>
          <w:color w:val="003F87"/>
          <w:sz w:val="48"/>
          <w:szCs w:val="48"/>
        </w:rPr>
        <w:t>BALTIMORE COUNTY PUB</w:t>
      </w:r>
      <w:bookmarkStart w:id="0" w:name="_GoBack"/>
      <w:bookmarkEnd w:id="0"/>
      <w:r w:rsidRPr="006F74ED">
        <w:rPr>
          <w:rFonts w:ascii="Felix Titling" w:hAnsi="Felix Titling" w:cs="Courier New"/>
          <w:bCs/>
          <w:color w:val="003F87"/>
          <w:sz w:val="48"/>
          <w:szCs w:val="48"/>
        </w:rPr>
        <w:t>LIC SCHOOLS</w:t>
      </w:r>
    </w:p>
    <w:p w:rsidR="00F108D4" w:rsidRPr="00DF0844" w:rsidRDefault="00F108D4" w:rsidP="00F108D4">
      <w:pPr>
        <w:jc w:val="center"/>
        <w:rPr>
          <w:color w:val="003F87"/>
          <w:sz w:val="24"/>
          <w:szCs w:val="24"/>
        </w:rPr>
      </w:pPr>
      <w:r>
        <w:rPr>
          <w:color w:val="003F87"/>
          <w:sz w:val="24"/>
          <w:szCs w:val="24"/>
        </w:rPr>
        <w:t xml:space="preserve"> Verletta White</w:t>
      </w:r>
      <w:r w:rsidRPr="00DF0844">
        <w:rPr>
          <w:color w:val="003F87"/>
          <w:sz w:val="24"/>
          <w:szCs w:val="24"/>
        </w:rPr>
        <w:t xml:space="preserve">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</w:t>
      </w:r>
      <w:r>
        <w:rPr>
          <w:color w:val="003F87"/>
          <w:sz w:val="24"/>
          <w:szCs w:val="24"/>
        </w:rPr>
        <w:t xml:space="preserve">Interim </w:t>
      </w:r>
      <w:r w:rsidRPr="00DF0844">
        <w:rPr>
          <w:color w:val="003F87"/>
          <w:sz w:val="24"/>
          <w:szCs w:val="24"/>
        </w:rPr>
        <w:t xml:space="preserve">Superintendent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6901 </w:t>
      </w:r>
      <w:r>
        <w:rPr>
          <w:color w:val="003F87"/>
          <w:sz w:val="24"/>
          <w:szCs w:val="24"/>
        </w:rPr>
        <w:t xml:space="preserve">North </w:t>
      </w:r>
      <w:r w:rsidRPr="00DF0844">
        <w:rPr>
          <w:color w:val="003F87"/>
          <w:sz w:val="24"/>
          <w:szCs w:val="24"/>
        </w:rPr>
        <w:t xml:space="preserve">Charles Street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Towson, MD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21204</w:t>
      </w:r>
    </w:p>
    <w:p w:rsidR="0017779F" w:rsidRDefault="0017779F" w:rsidP="0017779F">
      <w:pPr>
        <w:tabs>
          <w:tab w:val="right" w:pos="9360"/>
        </w:tabs>
        <w:rPr>
          <w:sz w:val="24"/>
          <w:szCs w:val="24"/>
        </w:rPr>
      </w:pPr>
    </w:p>
    <w:p w:rsidR="008E54CF" w:rsidRDefault="0017779F" w:rsidP="0017779F">
      <w:pPr>
        <w:tabs>
          <w:tab w:val="right" w:pos="9360"/>
        </w:tabs>
        <w:rPr>
          <w:iCs/>
          <w:color w:val="003F87"/>
          <w:sz w:val="22"/>
          <w:szCs w:val="22"/>
        </w:rPr>
      </w:pPr>
      <w:r w:rsidRPr="00A26420">
        <w:rPr>
          <w:iCs/>
          <w:color w:val="003F87"/>
          <w:sz w:val="22"/>
          <w:szCs w:val="22"/>
        </w:rPr>
        <w:t xml:space="preserve">Kenwood High School </w:t>
      </w:r>
      <w:r w:rsidRPr="00A26420">
        <w:rPr>
          <w:iCs/>
          <w:color w:val="003F87"/>
          <w:sz w:val="22"/>
          <w:szCs w:val="22"/>
        </w:rPr>
        <w:tab/>
      </w:r>
      <w:r>
        <w:rPr>
          <w:iCs/>
          <w:color w:val="003F87"/>
          <w:sz w:val="22"/>
          <w:szCs w:val="22"/>
        </w:rPr>
        <w:t>Office: 443-809</w:t>
      </w:r>
      <w:r w:rsidRPr="00A26420">
        <w:rPr>
          <w:iCs/>
          <w:color w:val="003F87"/>
          <w:sz w:val="22"/>
          <w:szCs w:val="22"/>
        </w:rPr>
        <w:t>-0153</w:t>
      </w:r>
    </w:p>
    <w:p w:rsidR="0017779F" w:rsidRPr="00A26420" w:rsidRDefault="0017779F" w:rsidP="0017779F">
      <w:pPr>
        <w:tabs>
          <w:tab w:val="right" w:pos="9360"/>
        </w:tabs>
        <w:rPr>
          <w:iCs/>
          <w:color w:val="003F87"/>
          <w:sz w:val="22"/>
          <w:szCs w:val="22"/>
        </w:rPr>
      </w:pPr>
      <w:r>
        <w:rPr>
          <w:iCs/>
          <w:color w:val="003F87"/>
          <w:sz w:val="22"/>
          <w:szCs w:val="22"/>
        </w:rPr>
        <w:t>Mr. Brian Powell</w:t>
      </w:r>
      <w:r w:rsidR="008E54CF">
        <w:rPr>
          <w:iCs/>
          <w:color w:val="003F87"/>
          <w:sz w:val="22"/>
          <w:szCs w:val="22"/>
        </w:rPr>
        <w:tab/>
        <w:t>Fax: 443-809</w:t>
      </w:r>
      <w:r w:rsidRPr="00A26420">
        <w:rPr>
          <w:iCs/>
          <w:color w:val="003F87"/>
          <w:sz w:val="22"/>
          <w:szCs w:val="22"/>
        </w:rPr>
        <w:t>-6382</w:t>
      </w:r>
    </w:p>
    <w:p w:rsidR="0017779F" w:rsidRPr="00A26420" w:rsidRDefault="0017779F" w:rsidP="0017779F">
      <w:pPr>
        <w:tabs>
          <w:tab w:val="right" w:pos="9360"/>
        </w:tabs>
        <w:rPr>
          <w:iCs/>
          <w:color w:val="003F87"/>
          <w:sz w:val="22"/>
          <w:szCs w:val="22"/>
        </w:rPr>
      </w:pPr>
      <w:r>
        <w:rPr>
          <w:iCs/>
          <w:color w:val="003F87"/>
          <w:sz w:val="22"/>
          <w:szCs w:val="22"/>
        </w:rPr>
        <w:t>Principal</w:t>
      </w:r>
      <w:r>
        <w:rPr>
          <w:iCs/>
          <w:color w:val="003F87"/>
          <w:sz w:val="22"/>
          <w:szCs w:val="22"/>
        </w:rPr>
        <w:tab/>
        <w:t>Counseling: 443-809</w:t>
      </w:r>
      <w:r w:rsidRPr="00A26420">
        <w:rPr>
          <w:iCs/>
          <w:color w:val="003F87"/>
          <w:sz w:val="22"/>
          <w:szCs w:val="22"/>
        </w:rPr>
        <w:t>-0141</w:t>
      </w:r>
    </w:p>
    <w:p w:rsidR="00E2481E" w:rsidRPr="00E2481E" w:rsidRDefault="00E2481E" w:rsidP="00E2481E">
      <w:pPr>
        <w:rPr>
          <w:sz w:val="24"/>
          <w:szCs w:val="24"/>
        </w:rPr>
      </w:pPr>
    </w:p>
    <w:p w:rsidR="00E2481E" w:rsidRPr="00A3576E" w:rsidRDefault="00A3576E" w:rsidP="00A3576E">
      <w:pPr>
        <w:jc w:val="center"/>
        <w:rPr>
          <w:b/>
          <w:i/>
          <w:sz w:val="32"/>
          <w:szCs w:val="32"/>
        </w:rPr>
      </w:pPr>
      <w:r w:rsidRPr="00A3576E">
        <w:rPr>
          <w:b/>
          <w:i/>
          <w:sz w:val="32"/>
          <w:szCs w:val="32"/>
        </w:rPr>
        <w:t>Kenwood High School Hall of Fame</w:t>
      </w:r>
    </w:p>
    <w:p w:rsidR="00A3576E" w:rsidRPr="00A3576E" w:rsidRDefault="00A3576E" w:rsidP="00A3576E">
      <w:pPr>
        <w:jc w:val="center"/>
        <w:rPr>
          <w:b/>
          <w:i/>
          <w:sz w:val="32"/>
          <w:szCs w:val="32"/>
        </w:rPr>
      </w:pPr>
      <w:r w:rsidRPr="00A3576E">
        <w:rPr>
          <w:b/>
          <w:i/>
          <w:sz w:val="32"/>
          <w:szCs w:val="32"/>
        </w:rPr>
        <w:t>Nomination Form</w:t>
      </w:r>
    </w:p>
    <w:p w:rsidR="00A3576E" w:rsidRDefault="00A3576E" w:rsidP="00A3576E">
      <w:pPr>
        <w:jc w:val="center"/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Today’s date: 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Nominee Name: ____________________________________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Year Nominee Graduated from KHS: ____________________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Nominee current address: ___________________________________________ State: ______</w:t>
      </w:r>
      <w:r>
        <w:rPr>
          <w:sz w:val="24"/>
          <w:szCs w:val="24"/>
        </w:rPr>
        <w:tab/>
      </w: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Zip Code: 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Nominee current best contact number: _______________________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 xml:space="preserve">Reason for nomination (ex. contributions to KHS, accomplishments, sports, extra-curricular activities,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): _________________________________________________________________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3576E" w:rsidRDefault="00A3576E" w:rsidP="00A3576E">
      <w:pPr>
        <w:rPr>
          <w:sz w:val="24"/>
          <w:szCs w:val="24"/>
        </w:rPr>
      </w:pPr>
    </w:p>
    <w:p w:rsidR="00A3576E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B0670" w:rsidRDefault="00A3576E" w:rsidP="00A3576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continue on</w:t>
      </w:r>
      <w:proofErr w:type="gramEnd"/>
      <w:r>
        <w:rPr>
          <w:sz w:val="24"/>
          <w:szCs w:val="24"/>
        </w:rPr>
        <w:t xml:space="preserve"> back if necessary)</w:t>
      </w:r>
    </w:p>
    <w:p w:rsidR="00EB0670" w:rsidRDefault="00EB0670" w:rsidP="00A3576E">
      <w:pPr>
        <w:rPr>
          <w:sz w:val="24"/>
          <w:szCs w:val="24"/>
        </w:rPr>
      </w:pPr>
    </w:p>
    <w:p w:rsidR="00EB0670" w:rsidRPr="00986B69" w:rsidRDefault="00EB0670" w:rsidP="00EB0670">
      <w:pPr>
        <w:rPr>
          <w:i/>
          <w:sz w:val="24"/>
          <w:szCs w:val="24"/>
        </w:rPr>
      </w:pPr>
      <w:r>
        <w:rPr>
          <w:sz w:val="24"/>
          <w:szCs w:val="24"/>
        </w:rPr>
        <w:t>*</w:t>
      </w:r>
      <w:r>
        <w:rPr>
          <w:i/>
          <w:sz w:val="24"/>
          <w:szCs w:val="24"/>
        </w:rPr>
        <w:t>Please return to KHS via fax or email to Ms. Courteney McMillan (</w:t>
      </w:r>
      <w:hyperlink r:id="rId6" w:history="1">
        <w:r w:rsidRPr="00310CFA">
          <w:rPr>
            <w:rStyle w:val="Hyperlink"/>
            <w:i/>
            <w:sz w:val="24"/>
            <w:szCs w:val="24"/>
          </w:rPr>
          <w:t>cmcmillan@bcps.org</w:t>
        </w:r>
      </w:hyperlink>
      <w:r>
        <w:rPr>
          <w:i/>
          <w:sz w:val="24"/>
          <w:szCs w:val="24"/>
        </w:rPr>
        <w:t>). All nomination forms are due by February 28</w:t>
      </w:r>
      <w:r w:rsidRPr="00EB0670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of each calendar year.</w:t>
      </w:r>
    </w:p>
    <w:p w:rsidR="003B721E" w:rsidRPr="00E2481E" w:rsidRDefault="00E2481E" w:rsidP="00A3576E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B721E" w:rsidRPr="00E2481E" w:rsidSect="006662AE">
      <w:footerReference w:type="default" r:id="rId7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1AF" w:rsidRDefault="008441AF">
      <w:r>
        <w:separator/>
      </w:r>
    </w:p>
  </w:endnote>
  <w:endnote w:type="continuationSeparator" w:id="0">
    <w:p w:rsidR="008441AF" w:rsidRDefault="0084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E53" w:rsidRPr="00514E53" w:rsidRDefault="00514E53" w:rsidP="00514E53">
    <w:pPr>
      <w:pStyle w:val="Footer"/>
      <w:jc w:val="center"/>
      <w:rPr>
        <w:i/>
        <w:color w:val="002060"/>
      </w:rPr>
    </w:pPr>
    <w:r w:rsidRPr="00A36868">
      <w:rPr>
        <w:i/>
        <w:color w:val="002060"/>
      </w:rPr>
      <w:t>Developing Lifelong Learners Through Literacy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1AF" w:rsidRDefault="008441AF">
      <w:r>
        <w:separator/>
      </w:r>
    </w:p>
  </w:footnote>
  <w:footnote w:type="continuationSeparator" w:id="0">
    <w:p w:rsidR="008441AF" w:rsidRDefault="00844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FD"/>
    <w:rsid w:val="00030DFD"/>
    <w:rsid w:val="00032D73"/>
    <w:rsid w:val="00063223"/>
    <w:rsid w:val="00092E7F"/>
    <w:rsid w:val="000D4980"/>
    <w:rsid w:val="00123290"/>
    <w:rsid w:val="00167A90"/>
    <w:rsid w:val="00170219"/>
    <w:rsid w:val="00171A47"/>
    <w:rsid w:val="0017779F"/>
    <w:rsid w:val="001F0A12"/>
    <w:rsid w:val="00247553"/>
    <w:rsid w:val="00247724"/>
    <w:rsid w:val="002E00A3"/>
    <w:rsid w:val="00380227"/>
    <w:rsid w:val="00395F5E"/>
    <w:rsid w:val="003B721E"/>
    <w:rsid w:val="003E4004"/>
    <w:rsid w:val="00460D9C"/>
    <w:rsid w:val="004A0ED2"/>
    <w:rsid w:val="00514E53"/>
    <w:rsid w:val="0052249A"/>
    <w:rsid w:val="00535A11"/>
    <w:rsid w:val="00536638"/>
    <w:rsid w:val="00570D3B"/>
    <w:rsid w:val="005B0D1A"/>
    <w:rsid w:val="00606958"/>
    <w:rsid w:val="00615CEA"/>
    <w:rsid w:val="00647FA4"/>
    <w:rsid w:val="006662AE"/>
    <w:rsid w:val="006744AE"/>
    <w:rsid w:val="006B7F3F"/>
    <w:rsid w:val="006F74ED"/>
    <w:rsid w:val="00770AFD"/>
    <w:rsid w:val="007D321E"/>
    <w:rsid w:val="0080799D"/>
    <w:rsid w:val="008441AF"/>
    <w:rsid w:val="00847DF2"/>
    <w:rsid w:val="00861909"/>
    <w:rsid w:val="00865A08"/>
    <w:rsid w:val="008726DA"/>
    <w:rsid w:val="008B5B36"/>
    <w:rsid w:val="008E54CF"/>
    <w:rsid w:val="008F71CB"/>
    <w:rsid w:val="00963E0A"/>
    <w:rsid w:val="00986B69"/>
    <w:rsid w:val="009D5785"/>
    <w:rsid w:val="00A251DC"/>
    <w:rsid w:val="00A3576E"/>
    <w:rsid w:val="00A62642"/>
    <w:rsid w:val="00AC3B9E"/>
    <w:rsid w:val="00B667EB"/>
    <w:rsid w:val="00B84736"/>
    <w:rsid w:val="00B97634"/>
    <w:rsid w:val="00C33CD9"/>
    <w:rsid w:val="00CA045B"/>
    <w:rsid w:val="00D04616"/>
    <w:rsid w:val="00D21C1D"/>
    <w:rsid w:val="00D70735"/>
    <w:rsid w:val="00D71B66"/>
    <w:rsid w:val="00D96A2E"/>
    <w:rsid w:val="00DE171F"/>
    <w:rsid w:val="00E2481E"/>
    <w:rsid w:val="00E50501"/>
    <w:rsid w:val="00E96EFB"/>
    <w:rsid w:val="00EA5E12"/>
    <w:rsid w:val="00EB0670"/>
    <w:rsid w:val="00F108D4"/>
    <w:rsid w:val="00F34C62"/>
    <w:rsid w:val="00F8671E"/>
    <w:rsid w:val="00FA46B9"/>
    <w:rsid w:val="00FB6F74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3f87"/>
    </o:shapedefaults>
    <o:shapelayout v:ext="edit">
      <o:idmap v:ext="edit" data="1"/>
    </o:shapelayout>
  </w:shapeDefaults>
  <w:decimalSymbol w:val="."/>
  <w:listSeparator w:val=","/>
  <w15:chartTrackingRefBased/>
  <w15:docId w15:val="{414D476A-283D-452C-A5E1-EFFC6A72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threeDEngrave" w:sz="24" w:space="1" w:color="auto"/>
      </w:pBdr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66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6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E53"/>
  </w:style>
  <w:style w:type="character" w:styleId="Hyperlink">
    <w:name w:val="Hyperlink"/>
    <w:basedOn w:val="DefaultParagraphFont"/>
    <w:rsid w:val="00EB0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6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cmillan@bcp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Public Schools</vt:lpstr>
    </vt:vector>
  </TitlesOfParts>
  <Company>BCPS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Public Schools</dc:title>
  <dc:subject/>
  <dc:creator>Susan Malone</dc:creator>
  <cp:keywords/>
  <cp:lastModifiedBy>Roche, Jeff A.</cp:lastModifiedBy>
  <cp:revision>2</cp:revision>
  <cp:lastPrinted>2005-08-17T17:27:00Z</cp:lastPrinted>
  <dcterms:created xsi:type="dcterms:W3CDTF">2018-12-19T20:01:00Z</dcterms:created>
  <dcterms:modified xsi:type="dcterms:W3CDTF">2018-12-19T20:01:00Z</dcterms:modified>
</cp:coreProperties>
</file>